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70824" w14:textId="78ADD13C" w:rsidR="008D695B" w:rsidRPr="008D695B" w:rsidRDefault="008D695B">
      <w:pPr>
        <w:rPr>
          <w:b/>
          <w:bCs/>
        </w:rPr>
      </w:pPr>
      <w:r w:rsidRPr="008D695B">
        <w:rPr>
          <w:b/>
          <w:bCs/>
        </w:rPr>
        <w:t>Never Ever After</w:t>
      </w:r>
    </w:p>
    <w:p w14:paraId="469F264B" w14:textId="628CD653" w:rsidR="008D695B" w:rsidRDefault="008D695B">
      <w:r w:rsidRPr="008D695B">
        <w:t xml:space="preserve">In Never Ever After volgen we Sara die al jaren op zoek is naar haar perfecte match. Het online daten wil niet zo lukken dus besluit zij zich aan te melden bij dating bureau Cupido. We volgen Sara haar dates en de bijhorende successen en verschrikkingen waar ze in terecht komt. </w:t>
      </w:r>
    </w:p>
    <w:p w14:paraId="5A865328" w14:textId="77777777" w:rsidR="00DA4B9F" w:rsidRDefault="008D695B">
      <w:r w:rsidRPr="008D695B">
        <w:t xml:space="preserve">Sara heeft zo’n grote afvinklijst dat niemand meer aan haar verwachting kan voldoen. En erger nog, ze blijkt niet de enige met een afvinklijst, waardoor ze zelf ook vaak niet voldoet. Zelfs Cupido haar pijlen en adviezen lijken op te raken. Ligt het nou aan haar of is er niemand op deze aardbol die Sara kan geven wat ze zoekt? </w:t>
      </w:r>
    </w:p>
    <w:p w14:paraId="6B9050DA" w14:textId="77777777" w:rsidR="00DA4B9F" w:rsidRDefault="008D695B">
      <w:r w:rsidRPr="008D695B">
        <w:t xml:space="preserve">Een komische voorstelling over de zoek tocht naar ‘the perfect match’ die, laten we eerlijk zijn, niet bestaat. </w:t>
      </w:r>
    </w:p>
    <w:p w14:paraId="67EF2841" w14:textId="1A7A9A22" w:rsidR="00E27990" w:rsidRDefault="008D695B">
      <w:r w:rsidRPr="008D695B">
        <w:t>Regie en tekst Robin Kisjes | Spel Nienke van der Ploeg, Willemijn de Jonge, Sijmen de Jong | Vormgeving Jan Willem Wind | Muziek Francesco Taranto | Doelgroep 14+, VO 3e t/m 6e leerjaar, MBO | Duur ca. 45 minuten | Max. aantal toeschou wers theater 200, school in theater 120, op school 60 | Speelperiode gehele seizoen | Foto Gwen Mustamu</w:t>
      </w:r>
    </w:p>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25B"/>
    <w:rsid w:val="00596A58"/>
    <w:rsid w:val="0061086C"/>
    <w:rsid w:val="008D695B"/>
    <w:rsid w:val="00DA4B9F"/>
    <w:rsid w:val="00E27990"/>
    <w:rsid w:val="00E7525B"/>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BFB52"/>
  <w15:chartTrackingRefBased/>
  <w15:docId w15:val="{E0FFFFFC-9537-4CB6-8E72-54E1A974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752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752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7525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7525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7525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7525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7525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7525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7525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7525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7525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7525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7525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7525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7525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7525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7525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7525B"/>
    <w:rPr>
      <w:rFonts w:eastAsiaTheme="majorEastAsia" w:cstheme="majorBidi"/>
      <w:color w:val="272727" w:themeColor="text1" w:themeTint="D8"/>
    </w:rPr>
  </w:style>
  <w:style w:type="paragraph" w:styleId="Titel">
    <w:name w:val="Title"/>
    <w:basedOn w:val="Standaard"/>
    <w:next w:val="Standaard"/>
    <w:link w:val="TitelChar"/>
    <w:uiPriority w:val="10"/>
    <w:qFormat/>
    <w:rsid w:val="00E752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7525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7525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7525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7525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7525B"/>
    <w:rPr>
      <w:i/>
      <w:iCs/>
      <w:color w:val="404040" w:themeColor="text1" w:themeTint="BF"/>
    </w:rPr>
  </w:style>
  <w:style w:type="paragraph" w:styleId="Lijstalinea">
    <w:name w:val="List Paragraph"/>
    <w:basedOn w:val="Standaard"/>
    <w:uiPriority w:val="34"/>
    <w:qFormat/>
    <w:rsid w:val="00E7525B"/>
    <w:pPr>
      <w:ind w:left="720"/>
      <w:contextualSpacing/>
    </w:pPr>
  </w:style>
  <w:style w:type="character" w:styleId="Intensievebenadrukking">
    <w:name w:val="Intense Emphasis"/>
    <w:basedOn w:val="Standaardalinea-lettertype"/>
    <w:uiPriority w:val="21"/>
    <w:qFormat/>
    <w:rsid w:val="00E7525B"/>
    <w:rPr>
      <w:i/>
      <w:iCs/>
      <w:color w:val="0F4761" w:themeColor="accent1" w:themeShade="BF"/>
    </w:rPr>
  </w:style>
  <w:style w:type="paragraph" w:styleId="Duidelijkcitaat">
    <w:name w:val="Intense Quote"/>
    <w:basedOn w:val="Standaard"/>
    <w:next w:val="Standaard"/>
    <w:link w:val="DuidelijkcitaatChar"/>
    <w:uiPriority w:val="30"/>
    <w:qFormat/>
    <w:rsid w:val="00E752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7525B"/>
    <w:rPr>
      <w:i/>
      <w:iCs/>
      <w:color w:val="0F4761" w:themeColor="accent1" w:themeShade="BF"/>
    </w:rPr>
  </w:style>
  <w:style w:type="character" w:styleId="Intensieveverwijzing">
    <w:name w:val="Intense Reference"/>
    <w:basedOn w:val="Standaardalinea-lettertype"/>
    <w:uiPriority w:val="32"/>
    <w:qFormat/>
    <w:rsid w:val="00E752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915</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3</cp:revision>
  <dcterms:created xsi:type="dcterms:W3CDTF">2024-09-09T13:32:00Z</dcterms:created>
  <dcterms:modified xsi:type="dcterms:W3CDTF">2024-09-09T13:34:00Z</dcterms:modified>
</cp:coreProperties>
</file>